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2327" w14:textId="7613D3A2" w:rsidR="004E372F" w:rsidRDefault="004E372F" w:rsidP="004E372F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14171A"/>
          <w:kern w:val="36"/>
          <w:sz w:val="20"/>
          <w:szCs w:val="20"/>
          <w:lang w:eastAsia="it-IT"/>
        </w:rPr>
      </w:pPr>
      <w:r w:rsidRPr="004E372F">
        <w:rPr>
          <w:rFonts w:ascii="Tahoma" w:eastAsia="Times New Roman" w:hAnsi="Tahoma" w:cs="Tahoma"/>
          <w:bCs/>
          <w:color w:val="14171A"/>
          <w:kern w:val="36"/>
          <w:sz w:val="20"/>
          <w:szCs w:val="20"/>
          <w:highlight w:val="yellow"/>
          <w:lang w:eastAsia="it-IT"/>
        </w:rPr>
        <w:t>Trento, li_________________</w:t>
      </w:r>
      <w:r>
        <w:rPr>
          <w:rFonts w:ascii="Tahoma" w:eastAsia="Times New Roman" w:hAnsi="Tahoma" w:cs="Tahoma"/>
          <w:bCs/>
          <w:color w:val="14171A"/>
          <w:kern w:val="36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Cs/>
          <w:color w:val="14171A"/>
          <w:kern w:val="36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Cs/>
          <w:color w:val="14171A"/>
          <w:kern w:val="36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Cs/>
          <w:color w:val="14171A"/>
          <w:kern w:val="36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Cs/>
          <w:color w:val="14171A"/>
          <w:kern w:val="36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Cs/>
          <w:color w:val="14171A"/>
          <w:kern w:val="36"/>
          <w:sz w:val="20"/>
          <w:szCs w:val="20"/>
          <w:lang w:eastAsia="it-IT"/>
        </w:rPr>
        <w:tab/>
      </w:r>
      <w:r w:rsidRPr="004E372F">
        <w:rPr>
          <w:rFonts w:ascii="Tahoma" w:eastAsia="Times New Roman" w:hAnsi="Tahoma" w:cs="Tahoma"/>
          <w:bCs/>
          <w:color w:val="14171A"/>
          <w:kern w:val="36"/>
          <w:sz w:val="20"/>
          <w:szCs w:val="20"/>
          <w:highlight w:val="yellow"/>
          <w:lang w:eastAsia="it-IT"/>
        </w:rPr>
        <w:t>Copia a: sig./</w:t>
      </w:r>
      <w:proofErr w:type="spellStart"/>
      <w:r w:rsidRPr="004E372F">
        <w:rPr>
          <w:rFonts w:ascii="Tahoma" w:eastAsia="Times New Roman" w:hAnsi="Tahoma" w:cs="Tahoma"/>
          <w:bCs/>
          <w:color w:val="14171A"/>
          <w:kern w:val="36"/>
          <w:sz w:val="20"/>
          <w:szCs w:val="20"/>
          <w:highlight w:val="yellow"/>
          <w:lang w:eastAsia="it-IT"/>
        </w:rPr>
        <w:t>ra</w:t>
      </w:r>
      <w:proofErr w:type="spellEnd"/>
      <w:r w:rsidRPr="004E372F">
        <w:rPr>
          <w:rFonts w:ascii="Tahoma" w:eastAsia="Times New Roman" w:hAnsi="Tahoma" w:cs="Tahoma"/>
          <w:bCs/>
          <w:color w:val="14171A"/>
          <w:kern w:val="36"/>
          <w:sz w:val="20"/>
          <w:szCs w:val="20"/>
          <w:highlight w:val="yellow"/>
          <w:lang w:eastAsia="it-IT"/>
        </w:rPr>
        <w:t xml:space="preserve"> ___________</w:t>
      </w:r>
    </w:p>
    <w:p w14:paraId="41A6E113" w14:textId="3A15603B" w:rsidR="004E372F" w:rsidRDefault="004E372F" w:rsidP="004E372F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14171A"/>
          <w:kern w:val="36"/>
          <w:sz w:val="20"/>
          <w:szCs w:val="20"/>
          <w:lang w:eastAsia="it-IT"/>
        </w:rPr>
      </w:pPr>
    </w:p>
    <w:p w14:paraId="61199877" w14:textId="77777777" w:rsidR="004E372F" w:rsidRPr="004E372F" w:rsidRDefault="004E372F" w:rsidP="004E372F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14171A"/>
          <w:kern w:val="36"/>
          <w:sz w:val="20"/>
          <w:szCs w:val="20"/>
          <w:lang w:eastAsia="it-IT"/>
        </w:rPr>
      </w:pPr>
    </w:p>
    <w:p w14:paraId="5DA7CB12" w14:textId="77777777" w:rsidR="00B42A1B" w:rsidRPr="004E372F" w:rsidRDefault="00B42A1B" w:rsidP="00B42A1B">
      <w:pPr>
        <w:spacing w:after="0" w:line="276" w:lineRule="auto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4E372F">
        <w:rPr>
          <w:rFonts w:ascii="Tahoma" w:eastAsia="Calibri" w:hAnsi="Tahoma" w:cs="Tahoma"/>
          <w:b/>
          <w:bCs/>
          <w:sz w:val="24"/>
          <w:szCs w:val="24"/>
        </w:rPr>
        <w:t xml:space="preserve">Informativa sul trattamento dei dati personali (Certificazione Verde Covid 19 – Green Pass) </w:t>
      </w:r>
    </w:p>
    <w:p w14:paraId="09266322" w14:textId="77777777" w:rsidR="00B42A1B" w:rsidRPr="004E372F" w:rsidRDefault="00B42A1B" w:rsidP="00B42A1B">
      <w:pPr>
        <w:spacing w:after="0" w:line="276" w:lineRule="auto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4E372F">
        <w:rPr>
          <w:rFonts w:ascii="Tahoma" w:eastAsia="Calibri" w:hAnsi="Tahoma" w:cs="Tahoma"/>
          <w:b/>
          <w:bCs/>
          <w:sz w:val="24"/>
          <w:szCs w:val="24"/>
        </w:rPr>
        <w:t>nell’ambito dell’emergenza epidemiologica Covid-19 (Coronavirus)</w:t>
      </w:r>
    </w:p>
    <w:p w14:paraId="20B5D0EB" w14:textId="77777777" w:rsidR="00B42A1B" w:rsidRPr="004E372F" w:rsidRDefault="00B42A1B" w:rsidP="00B42A1B">
      <w:pPr>
        <w:spacing w:after="0" w:line="276" w:lineRule="auto"/>
        <w:jc w:val="center"/>
        <w:rPr>
          <w:rFonts w:ascii="Tahoma" w:eastAsia="Calibri" w:hAnsi="Tahoma" w:cs="Tahoma"/>
          <w:b/>
          <w:i/>
          <w:iCs/>
          <w:sz w:val="16"/>
          <w:szCs w:val="16"/>
        </w:rPr>
      </w:pPr>
      <w:r w:rsidRPr="004E372F">
        <w:rPr>
          <w:rFonts w:ascii="Tahoma" w:eastAsia="Calibri" w:hAnsi="Tahoma" w:cs="Tahoma"/>
          <w:b/>
          <w:i/>
          <w:iCs/>
          <w:sz w:val="16"/>
          <w:szCs w:val="16"/>
        </w:rPr>
        <w:t xml:space="preserve">Art. 13 Reg. (UE) 2016/679 e art. 9 </w:t>
      </w:r>
      <w:proofErr w:type="spellStart"/>
      <w:r w:rsidRPr="004E372F">
        <w:rPr>
          <w:rFonts w:ascii="Tahoma" w:eastAsia="Calibri" w:hAnsi="Tahoma" w:cs="Tahoma"/>
          <w:b/>
          <w:i/>
          <w:iCs/>
          <w:sz w:val="16"/>
          <w:szCs w:val="16"/>
        </w:rPr>
        <w:t>septies</w:t>
      </w:r>
      <w:proofErr w:type="spellEnd"/>
      <w:r w:rsidRPr="004E372F">
        <w:rPr>
          <w:rFonts w:ascii="Tahoma" w:eastAsia="Calibri" w:hAnsi="Tahoma" w:cs="Tahoma"/>
          <w:b/>
          <w:i/>
          <w:iCs/>
          <w:sz w:val="16"/>
          <w:szCs w:val="16"/>
        </w:rPr>
        <w:t xml:space="preserve"> D.L. 52/2021 come modificato dal D.L. 127/2021 </w:t>
      </w:r>
    </w:p>
    <w:p w14:paraId="7A1C785F" w14:textId="46D161A6" w:rsidR="00B42A1B" w:rsidRDefault="00B42A1B" w:rsidP="00B42A1B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14171A"/>
          <w:kern w:val="36"/>
          <w:sz w:val="20"/>
          <w:szCs w:val="20"/>
          <w:lang w:eastAsia="it-IT"/>
        </w:rPr>
      </w:pPr>
    </w:p>
    <w:p w14:paraId="3142CCC6" w14:textId="77777777" w:rsidR="00B42A1B" w:rsidRPr="004E372F" w:rsidRDefault="00B42A1B" w:rsidP="00B42A1B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Cs/>
          <w:color w:val="14171A"/>
          <w:kern w:val="36"/>
          <w:sz w:val="20"/>
          <w:szCs w:val="20"/>
          <w:lang w:eastAsia="it-IT"/>
        </w:rPr>
      </w:pPr>
      <w:r w:rsidRPr="004E372F">
        <w:rPr>
          <w:rFonts w:ascii="Tahoma" w:eastAsia="Times New Roman" w:hAnsi="Tahoma" w:cs="Tahoma"/>
          <w:bCs/>
          <w:color w:val="14171A"/>
          <w:kern w:val="36"/>
          <w:sz w:val="20"/>
          <w:szCs w:val="20"/>
          <w:lang w:eastAsia="it-IT"/>
        </w:rPr>
        <w:t xml:space="preserve">Gentile dipendente, </w:t>
      </w:r>
    </w:p>
    <w:p w14:paraId="6AB68FEF" w14:textId="77777777" w:rsidR="00B42A1B" w:rsidRPr="004E372F" w:rsidRDefault="00B42A1B" w:rsidP="00B42A1B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14171A"/>
          <w:sz w:val="20"/>
          <w:szCs w:val="20"/>
          <w:lang w:eastAsia="it-IT"/>
        </w:rPr>
      </w:pPr>
      <w:r w:rsidRPr="004E372F">
        <w:rPr>
          <w:rFonts w:ascii="Tahoma" w:eastAsia="Times New Roman" w:hAnsi="Tahoma" w:cs="Tahoma"/>
          <w:color w:val="14171A"/>
          <w:sz w:val="20"/>
          <w:szCs w:val="20"/>
          <w:lang w:eastAsia="it-IT"/>
        </w:rPr>
        <w:t>Come da Lei richiesto, siamo a ritirare</w:t>
      </w:r>
      <w:r w:rsidRPr="004E372F">
        <w:rPr>
          <w:rFonts w:ascii="Tahoma" w:hAnsi="Tahoma" w:cs="Tahoma"/>
        </w:rPr>
        <w:t xml:space="preserve"> </w:t>
      </w:r>
      <w:r w:rsidRPr="004E372F">
        <w:rPr>
          <w:rFonts w:ascii="Tahoma" w:eastAsia="Times New Roman" w:hAnsi="Tahoma" w:cs="Tahoma"/>
          <w:color w:val="14171A"/>
          <w:sz w:val="20"/>
          <w:szCs w:val="20"/>
          <w:lang w:eastAsia="it-IT"/>
        </w:rPr>
        <w:t xml:space="preserve">e conservare una copia della Sua certificazione verde COVID-19. Per tutta la durata della relativa validità, Lei è esonerato dall’obbligo di esibire, al soggetto designato alla verifica, la certificazione ad ogni accesso al luogo di lavoro o ad ogni controllo a campione ne discende che </w:t>
      </w:r>
      <w:r w:rsidRPr="004E372F">
        <w:rPr>
          <w:rFonts w:ascii="Tahoma" w:eastAsia="Times New Roman" w:hAnsi="Tahoma" w:cs="Tahoma"/>
          <w:b/>
          <w:bCs/>
          <w:color w:val="14171A"/>
          <w:sz w:val="20"/>
          <w:szCs w:val="20"/>
          <w:lang w:eastAsia="it-IT"/>
        </w:rPr>
        <w:t xml:space="preserve">qualora intervengano cause modificative o di interruzione della validità della sua certificazione è tenuto a comunicarlo all’Azienda. </w:t>
      </w:r>
    </w:p>
    <w:p w14:paraId="78BCB304" w14:textId="77777777" w:rsidR="00B42A1B" w:rsidRPr="004E372F" w:rsidRDefault="00B42A1B" w:rsidP="00B42A1B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14171A"/>
          <w:sz w:val="20"/>
          <w:szCs w:val="20"/>
          <w:lang w:eastAsia="it-IT"/>
        </w:rPr>
      </w:pPr>
      <w:r w:rsidRPr="004E372F">
        <w:rPr>
          <w:rFonts w:ascii="Tahoma" w:eastAsia="Times New Roman" w:hAnsi="Tahoma" w:cs="Tahoma"/>
          <w:color w:val="14171A"/>
          <w:sz w:val="20"/>
          <w:szCs w:val="20"/>
          <w:lang w:eastAsia="it-IT"/>
        </w:rPr>
        <w:t>Di seguito l’informativa sul trattamento dei dati personali.</w:t>
      </w:r>
    </w:p>
    <w:p w14:paraId="7A2C8F92" w14:textId="77777777" w:rsidR="00B42A1B" w:rsidRPr="004E372F" w:rsidRDefault="00B42A1B" w:rsidP="00B42A1B">
      <w:pPr>
        <w:spacing w:after="0" w:line="276" w:lineRule="auto"/>
        <w:jc w:val="center"/>
        <w:rPr>
          <w:rFonts w:ascii="Tahoma" w:eastAsia="Calibri" w:hAnsi="Tahoma" w:cs="Tahoma"/>
          <w:b/>
          <w:i/>
          <w:iCs/>
          <w:sz w:val="18"/>
          <w:szCs w:val="18"/>
        </w:rPr>
      </w:pPr>
    </w:p>
    <w:p w14:paraId="1A8CBC44" w14:textId="77777777" w:rsidR="00B42A1B" w:rsidRPr="004E372F" w:rsidRDefault="00B42A1B" w:rsidP="00B4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center"/>
        <w:rPr>
          <w:rFonts w:ascii="Tahoma" w:eastAsia="Calibri" w:hAnsi="Tahoma" w:cs="Tahoma"/>
          <w:b/>
          <w:bCs/>
        </w:rPr>
      </w:pPr>
      <w:r w:rsidRPr="004E372F">
        <w:rPr>
          <w:rFonts w:ascii="Tahoma" w:eastAsia="Calibri" w:hAnsi="Tahoma" w:cs="Tahoma"/>
          <w:b/>
          <w:i/>
          <w:iCs/>
        </w:rPr>
        <w:t xml:space="preserve">DATI DI CONTATTO DEL TITOLARE DEL TRATTAMENTO </w:t>
      </w:r>
    </w:p>
    <w:p w14:paraId="5F5115D9" w14:textId="149DBCB6" w:rsidR="004E372F" w:rsidRPr="004E372F" w:rsidRDefault="00B42A1B" w:rsidP="004E3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center"/>
        <w:rPr>
          <w:rFonts w:ascii="Tahoma" w:eastAsia="Calibri" w:hAnsi="Tahoma" w:cs="Tahoma"/>
        </w:rPr>
      </w:pPr>
      <w:r w:rsidRPr="004E372F">
        <w:rPr>
          <w:rFonts w:ascii="Tahoma" w:eastAsia="Calibri" w:hAnsi="Tahoma" w:cs="Tahoma"/>
        </w:rPr>
        <w:t xml:space="preserve">Titolare del trattamento: </w:t>
      </w:r>
      <w:r w:rsidRPr="004E372F">
        <w:rPr>
          <w:rFonts w:ascii="Tahoma" w:eastAsia="Calibri" w:hAnsi="Tahoma" w:cs="Tahoma"/>
          <w:b/>
        </w:rPr>
        <w:t>_____________________</w:t>
      </w:r>
      <w:r w:rsidR="004E372F" w:rsidRPr="004E372F">
        <w:rPr>
          <w:rFonts w:ascii="Tahoma" w:eastAsia="Calibri" w:hAnsi="Tahoma" w:cs="Tahoma"/>
        </w:rPr>
        <w:t xml:space="preserve"> Sede: ________________________</w:t>
      </w:r>
    </w:p>
    <w:p w14:paraId="1A7BDC73" w14:textId="77777777" w:rsidR="004E372F" w:rsidRPr="004E372F" w:rsidRDefault="004E372F" w:rsidP="004E3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center"/>
        <w:rPr>
          <w:rFonts w:ascii="Tahoma" w:eastAsia="Calibri" w:hAnsi="Tahoma" w:cs="Tahoma"/>
        </w:rPr>
      </w:pPr>
      <w:r w:rsidRPr="004E372F">
        <w:rPr>
          <w:rFonts w:ascii="Tahoma" w:eastAsia="Calibri" w:hAnsi="Tahoma" w:cs="Tahoma"/>
        </w:rPr>
        <w:t xml:space="preserve">Email: </w:t>
      </w:r>
      <w:hyperlink r:id="rId10" w:history="1">
        <w:r w:rsidRPr="004E372F">
          <w:rPr>
            <w:rFonts w:ascii="Tahoma" w:eastAsia="Calibri" w:hAnsi="Tahoma" w:cs="Tahoma"/>
          </w:rPr>
          <w:t>____________________</w:t>
        </w:r>
      </w:hyperlink>
      <w:r w:rsidRPr="004E372F">
        <w:rPr>
          <w:rFonts w:ascii="Tahoma" w:eastAsia="Calibri" w:hAnsi="Tahoma" w:cs="Tahoma"/>
          <w:bCs/>
        </w:rPr>
        <w:t>; telefono: ____________</w:t>
      </w:r>
    </w:p>
    <w:p w14:paraId="27B1A171" w14:textId="77777777" w:rsidR="00B42A1B" w:rsidRPr="004E372F" w:rsidRDefault="00B42A1B" w:rsidP="00B42A1B">
      <w:pPr>
        <w:spacing w:after="0" w:line="276" w:lineRule="auto"/>
        <w:jc w:val="center"/>
        <w:rPr>
          <w:rFonts w:ascii="Tahoma" w:eastAsia="Calibri" w:hAnsi="Tahoma" w:cs="Tahoma"/>
          <w:b/>
          <w:bCs/>
          <w:sz w:val="8"/>
        </w:rPr>
      </w:pPr>
    </w:p>
    <w:p w14:paraId="05DFB3F1" w14:textId="7206CAB0" w:rsidR="004E372F" w:rsidRPr="004E372F" w:rsidRDefault="004E372F" w:rsidP="004E372F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14171A"/>
          <w:sz w:val="20"/>
          <w:szCs w:val="20"/>
          <w:lang w:eastAsia="it-IT"/>
        </w:rPr>
      </w:pPr>
    </w:p>
    <w:tbl>
      <w:tblPr>
        <w:tblStyle w:val="Grigliatabella1"/>
        <w:tblW w:w="99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E372F" w:rsidRPr="004E372F" w14:paraId="099B43BA" w14:textId="77777777" w:rsidTr="004E372F">
        <w:trPr>
          <w:trHeight w:val="292"/>
        </w:trPr>
        <w:tc>
          <w:tcPr>
            <w:tcW w:w="9967" w:type="dxa"/>
          </w:tcPr>
          <w:p w14:paraId="1C627E7D" w14:textId="11AD094A" w:rsidR="004E372F" w:rsidRPr="004E372F" w:rsidRDefault="004E372F" w:rsidP="004E372F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D</w:t>
            </w:r>
            <w:r w:rsidRPr="004E372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ati trattati e finalità </w:t>
            </w:r>
          </w:p>
        </w:tc>
      </w:tr>
      <w:tr w:rsidR="004E372F" w:rsidRPr="004E372F" w14:paraId="61459089" w14:textId="77777777" w:rsidTr="004E372F">
        <w:trPr>
          <w:trHeight w:val="1833"/>
        </w:trPr>
        <w:tc>
          <w:tcPr>
            <w:tcW w:w="9967" w:type="dxa"/>
          </w:tcPr>
          <w:p w14:paraId="5D72EA89" w14:textId="77777777" w:rsidR="004E372F" w:rsidRPr="004E372F" w:rsidRDefault="004E372F" w:rsidP="00504037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E372F">
              <w:rPr>
                <w:rFonts w:ascii="Tahoma" w:eastAsia="Calibri" w:hAnsi="Tahoma" w:cs="Tahoma"/>
                <w:sz w:val="20"/>
                <w:szCs w:val="20"/>
              </w:rPr>
              <w:t>I dati personali oggetto di trattamento sono quelli contenuti all’interno della Certificazione verde COVID – 19:</w:t>
            </w:r>
          </w:p>
          <w:p w14:paraId="1C9C6ABB" w14:textId="77777777" w:rsidR="004E372F" w:rsidRPr="004E372F" w:rsidRDefault="004E372F" w:rsidP="00504037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E372F">
              <w:rPr>
                <w:rFonts w:ascii="Tahoma" w:eastAsia="Calibri" w:hAnsi="Tahoma" w:cs="Tahoma"/>
                <w:sz w:val="20"/>
                <w:szCs w:val="20"/>
              </w:rPr>
              <w:t xml:space="preserve">-dati anagrafici quale nome, cognome e data di nascita; </w:t>
            </w:r>
          </w:p>
          <w:p w14:paraId="37B73D0F" w14:textId="77777777" w:rsidR="004E372F" w:rsidRPr="004E372F" w:rsidRDefault="004E372F" w:rsidP="00504037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E372F">
              <w:rPr>
                <w:rFonts w:ascii="Tahoma" w:eastAsia="Calibri" w:hAnsi="Tahoma" w:cs="Tahoma"/>
                <w:sz w:val="20"/>
                <w:szCs w:val="20"/>
              </w:rPr>
              <w:t>- nel caso di soggetto sottoposto a vaccinazione, la Certificazione contiene dati relativi al tipo e alla denominazione di vaccino somministrato, all’ente produttore, all’indicazione delle dosi effettuate, alla data di ultima somministrazione e allo Stato in cui essa è stata eseguita.</w:t>
            </w:r>
          </w:p>
          <w:p w14:paraId="0BAE39FA" w14:textId="77777777" w:rsidR="004E372F" w:rsidRPr="004E372F" w:rsidRDefault="004E372F" w:rsidP="00504037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E372F">
              <w:rPr>
                <w:rFonts w:ascii="Tahoma" w:eastAsia="Calibri" w:hAnsi="Tahoma" w:cs="Tahoma"/>
                <w:sz w:val="20"/>
                <w:szCs w:val="20"/>
              </w:rPr>
              <w:t>-nel caso di soggetto guarito da COVID-19, la Certificazione contiene dati relativi all’indicazione della data dell’ultimo test molecolare negativo e al periodo di validità;</w:t>
            </w:r>
          </w:p>
          <w:p w14:paraId="35F2D0E9" w14:textId="77777777" w:rsidR="004E372F" w:rsidRPr="004E372F" w:rsidRDefault="004E372F" w:rsidP="00504037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E372F">
              <w:rPr>
                <w:rFonts w:ascii="Tahoma" w:eastAsia="Calibri" w:hAnsi="Tahoma" w:cs="Tahoma"/>
                <w:sz w:val="20"/>
                <w:szCs w:val="20"/>
              </w:rPr>
              <w:t>-nel caso di soggetto sottoposto a</w:t>
            </w:r>
            <w:r w:rsidRPr="004E372F">
              <w:rPr>
                <w:rFonts w:ascii="Tahoma" w:hAnsi="Tahoma" w:cs="Tahoma"/>
              </w:rPr>
              <w:t xml:space="preserve"> </w:t>
            </w:r>
            <w:r w:rsidRPr="004E372F">
              <w:rPr>
                <w:rFonts w:ascii="Tahoma" w:eastAsia="Calibri" w:hAnsi="Tahoma" w:cs="Tahoma"/>
                <w:sz w:val="20"/>
                <w:szCs w:val="20"/>
              </w:rPr>
              <w:t>test antigenico rapido eseguito nelle ultime 48 ore o al test molecolare eseguito nelle ultime 72 ore, la Certificazione contiene dati relativi al periodo di validità;</w:t>
            </w:r>
          </w:p>
          <w:p w14:paraId="3F45511D" w14:textId="25FEEEFB" w:rsidR="004E372F" w:rsidRPr="004E372F" w:rsidRDefault="004E372F" w:rsidP="00504037">
            <w:pPr>
              <w:spacing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4E372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I dati personali sono </w:t>
            </w:r>
            <w:proofErr w:type="gramStart"/>
            <w:r w:rsidRPr="004E372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trattati ,</w:t>
            </w:r>
            <w:proofErr w:type="gramEnd"/>
            <w:r w:rsidRPr="004E372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su richiesta del lavoratore, ai fini della verifica e della conservazione di una copia della propria Certificazione verde – COVID – 19, come previsto dall’art. 9 </w:t>
            </w:r>
            <w:proofErr w:type="spellStart"/>
            <w:r w:rsidRPr="004E372F">
              <w:rPr>
                <w:rFonts w:ascii="Tahoma" w:eastAsia="Calibri" w:hAnsi="Tahoma" w:cs="Tahoma"/>
                <w:b/>
                <w:bCs/>
                <w:i/>
                <w:sz w:val="20"/>
                <w:szCs w:val="20"/>
              </w:rPr>
              <w:t>septies</w:t>
            </w:r>
            <w:proofErr w:type="spellEnd"/>
            <w:r w:rsidRPr="004E372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D.L. 52/2021 come modificato dal D.L. 127/2021 convertito in L. 19 novembre 2021 n. 165. </w:t>
            </w:r>
          </w:p>
        </w:tc>
      </w:tr>
    </w:tbl>
    <w:p w14:paraId="099AAD3D" w14:textId="6FAD0944" w:rsidR="004E372F" w:rsidRPr="004E372F" w:rsidRDefault="004E372F" w:rsidP="004E372F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14171A"/>
          <w:sz w:val="20"/>
          <w:szCs w:val="20"/>
          <w:lang w:eastAsia="it-IT"/>
        </w:rPr>
      </w:pPr>
    </w:p>
    <w:tbl>
      <w:tblPr>
        <w:tblStyle w:val="Grigliatabella1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4E372F" w:rsidRPr="004E372F" w14:paraId="1B63D674" w14:textId="77777777" w:rsidTr="004E372F">
        <w:trPr>
          <w:trHeight w:val="392"/>
        </w:trPr>
        <w:tc>
          <w:tcPr>
            <w:tcW w:w="9923" w:type="dxa"/>
          </w:tcPr>
          <w:p w14:paraId="63E32087" w14:textId="6F2434BC" w:rsidR="004E372F" w:rsidRPr="004E372F" w:rsidRDefault="004E372F" w:rsidP="00837981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M</w:t>
            </w:r>
            <w:r w:rsidRPr="004E372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odalità 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di conservazione e trattamento dei dati</w:t>
            </w:r>
          </w:p>
        </w:tc>
      </w:tr>
      <w:tr w:rsidR="004E372F" w:rsidRPr="004E372F" w14:paraId="3842AEDB" w14:textId="77777777" w:rsidTr="004E372F">
        <w:trPr>
          <w:trHeight w:val="1833"/>
        </w:trPr>
        <w:tc>
          <w:tcPr>
            <w:tcW w:w="9923" w:type="dxa"/>
          </w:tcPr>
          <w:p w14:paraId="6026D9D5" w14:textId="096E40B4" w:rsidR="004E372F" w:rsidRPr="004E372F" w:rsidRDefault="004E372F" w:rsidP="00837981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E372F">
              <w:rPr>
                <w:rFonts w:ascii="Tahoma" w:eastAsia="Calibri" w:hAnsi="Tahoma" w:cs="Tahoma"/>
                <w:sz w:val="20"/>
                <w:szCs w:val="20"/>
              </w:rPr>
              <w:t>Il trattamento dei dati avviene assicurando modalità di conservazione, tali da garantire la sicurezza e la riservatezza dei dati personali in esso contenuti.</w:t>
            </w:r>
          </w:p>
          <w:p w14:paraId="4D7FBB56" w14:textId="77777777" w:rsidR="004E372F" w:rsidRPr="004E372F" w:rsidRDefault="004E372F" w:rsidP="00837981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E372F">
              <w:rPr>
                <w:rFonts w:ascii="Tahoma" w:eastAsia="Calibri" w:hAnsi="Tahoma" w:cs="Tahoma"/>
                <w:sz w:val="20"/>
                <w:szCs w:val="20"/>
              </w:rPr>
              <w:t>Il lavoratore, che richiede al datore di lavoro la conservazione di una copia della propria Certificazione verde in formato cartaceo o digitale, sarà esonerato, per tutta la durata della relativa validità, dall’obbligo di esibire al soggetto designato alla verifica  la Certificazione ad ogni accesso al luogo di lavoro o ad ogni controllo a campione.</w:t>
            </w:r>
          </w:p>
        </w:tc>
      </w:tr>
      <w:tr w:rsidR="004E372F" w:rsidRPr="004E372F" w14:paraId="78117850" w14:textId="77777777" w:rsidTr="004E372F">
        <w:trPr>
          <w:trHeight w:val="483"/>
        </w:trPr>
        <w:tc>
          <w:tcPr>
            <w:tcW w:w="9923" w:type="dxa"/>
          </w:tcPr>
          <w:p w14:paraId="713ACE83" w14:textId="77777777" w:rsidR="004E372F" w:rsidRPr="004E372F" w:rsidRDefault="004E372F" w:rsidP="00837981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E372F">
              <w:rPr>
                <w:rFonts w:ascii="Tahoma" w:eastAsia="Calibri" w:hAnsi="Tahoma" w:cs="Tahoma"/>
                <w:sz w:val="20"/>
                <w:szCs w:val="20"/>
              </w:rPr>
              <w:t>Il</w:t>
            </w:r>
            <w:r w:rsidRPr="004E372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  <w:r w:rsidRPr="004E372F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lavoratore che decide di </w:t>
            </w:r>
            <w:r w:rsidRPr="004E372F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NON</w:t>
            </w:r>
            <w:r w:rsidRPr="004E372F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consegnare al datore di lavoro la copia della propria Certificazione verde sarà soggetto alla verifica ad ogni accesso ai luoghi di lavoro o alla verifica a campione tramite l’applicazione </w:t>
            </w:r>
            <w:r w:rsidRPr="004E372F">
              <w:rPr>
                <w:rFonts w:ascii="Tahoma" w:eastAsia="Calibri" w:hAnsi="Tahoma" w:cs="Tahoma"/>
                <w:bCs/>
                <w:sz w:val="20"/>
                <w:szCs w:val="20"/>
              </w:rPr>
              <w:lastRenderedPageBreak/>
              <w:t>proprietaria del Ministero della Salute, denominata “</w:t>
            </w:r>
            <w:r w:rsidRPr="004E372F">
              <w:rPr>
                <w:rFonts w:ascii="Tahoma" w:eastAsia="Calibri" w:hAnsi="Tahoma" w:cs="Tahoma"/>
                <w:bCs/>
                <w:i/>
                <w:sz w:val="20"/>
                <w:szCs w:val="20"/>
              </w:rPr>
              <w:t>VerificaC19</w:t>
            </w:r>
            <w:r w:rsidRPr="004E372F">
              <w:rPr>
                <w:rFonts w:ascii="Tahoma" w:eastAsia="Calibri" w:hAnsi="Tahoma" w:cs="Tahoma"/>
                <w:bCs/>
                <w:sz w:val="20"/>
                <w:szCs w:val="20"/>
              </w:rPr>
              <w:t>”, che consente al verificatore nominato di leggere il QR Code del Green Pass a disposizione del lavoratore.</w:t>
            </w:r>
          </w:p>
        </w:tc>
      </w:tr>
      <w:tr w:rsidR="004E372F" w:rsidRPr="004E372F" w14:paraId="100FBDCB" w14:textId="77777777" w:rsidTr="004E372F">
        <w:trPr>
          <w:trHeight w:val="798"/>
        </w:trPr>
        <w:tc>
          <w:tcPr>
            <w:tcW w:w="9923" w:type="dxa"/>
          </w:tcPr>
          <w:p w14:paraId="5FACB99A" w14:textId="77777777" w:rsidR="004E372F" w:rsidRPr="004E372F" w:rsidRDefault="004E372F" w:rsidP="004E372F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E372F">
              <w:rPr>
                <w:rFonts w:ascii="Tahoma" w:eastAsia="Calibri" w:hAnsi="Tahoma" w:cs="Tahoma"/>
                <w:sz w:val="20"/>
                <w:szCs w:val="20"/>
              </w:rPr>
              <w:lastRenderedPageBreak/>
              <w:t>I dati sono trattati esclusivamente da personale autorizzato/designato all’uopo dal datore di lavoro al trattamento degli stessi, e non saranno diffusi o comunicati a terzi al di fuori delle specifiche previsioni normative.</w:t>
            </w:r>
          </w:p>
          <w:p w14:paraId="00591F7E" w14:textId="77777777" w:rsidR="004E372F" w:rsidRPr="004E372F" w:rsidRDefault="004E372F" w:rsidP="004E372F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E372F">
              <w:rPr>
                <w:rFonts w:ascii="Tahoma" w:eastAsia="Calibri" w:hAnsi="Tahoma" w:cs="Tahoma"/>
                <w:sz w:val="20"/>
                <w:szCs w:val="20"/>
              </w:rPr>
              <w:t>I dati non verranno trasferiti all’estero e non costituiscono oggetto di profilazione o decisioni automatizzate.</w:t>
            </w:r>
          </w:p>
          <w:p w14:paraId="7A224721" w14:textId="77777777" w:rsidR="004E372F" w:rsidRPr="004E372F" w:rsidRDefault="004E372F" w:rsidP="00837981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E372F" w:rsidRPr="004E372F" w14:paraId="4016336D" w14:textId="77777777" w:rsidTr="004E372F">
        <w:trPr>
          <w:trHeight w:val="798"/>
        </w:trPr>
        <w:tc>
          <w:tcPr>
            <w:tcW w:w="9923" w:type="dxa"/>
          </w:tcPr>
          <w:p w14:paraId="5ACE86CC" w14:textId="4F0BEC37" w:rsidR="004E372F" w:rsidRPr="004E372F" w:rsidRDefault="004E372F" w:rsidP="004E372F">
            <w:pPr>
              <w:spacing w:line="276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E372F">
              <w:rPr>
                <w:rFonts w:ascii="Tahoma" w:eastAsia="Calibri" w:hAnsi="Tahoma" w:cs="Tahoma"/>
                <w:sz w:val="20"/>
                <w:szCs w:val="20"/>
              </w:rPr>
              <w:t>I dati personali verranno conservati e trattati solo per il tempo strettamente necessario al raggiungimento delle finalità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4E372F">
              <w:rPr>
                <w:rFonts w:ascii="Tahoma" w:eastAsia="Calibri" w:hAnsi="Tahoma" w:cs="Tahoma"/>
                <w:sz w:val="20"/>
                <w:szCs w:val="20"/>
              </w:rPr>
              <w:t>indicate.</w:t>
            </w:r>
          </w:p>
        </w:tc>
      </w:tr>
    </w:tbl>
    <w:p w14:paraId="7FCA27A4" w14:textId="095FBDBC" w:rsidR="004E372F" w:rsidRPr="004E372F" w:rsidRDefault="004E372F" w:rsidP="004E372F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14171A"/>
          <w:sz w:val="20"/>
          <w:szCs w:val="20"/>
          <w:lang w:eastAsia="it-IT"/>
        </w:rPr>
      </w:pPr>
    </w:p>
    <w:p w14:paraId="57768DA9" w14:textId="77777777" w:rsidR="004E372F" w:rsidRDefault="004E372F" w:rsidP="004E372F">
      <w:pPr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4E372F">
        <w:rPr>
          <w:rFonts w:ascii="Tahoma" w:eastAsia="Calibri" w:hAnsi="Tahoma" w:cs="Tahoma"/>
          <w:sz w:val="20"/>
          <w:szCs w:val="20"/>
        </w:rPr>
        <w:t xml:space="preserve">Rispetto ai diritti esercitabili con riferimento al trattamento dei dati personali conferiti all’atto della verifica del possesso della Certificazione Verde Covid 19 - Green Pass, si rinvia agli artt.15-22 del Reg. UE 679/2016. Il lavoratore può esercitare i propri diritti scrivendo all’indirizzo </w:t>
      </w:r>
      <w:hyperlink r:id="rId11" w:history="1">
        <w:r w:rsidRPr="004E372F">
          <w:rPr>
            <w:rFonts w:ascii="Tahoma" w:eastAsia="Calibri" w:hAnsi="Tahoma" w:cs="Tahoma"/>
            <w:sz w:val="20"/>
            <w:szCs w:val="20"/>
          </w:rPr>
          <w:t>rpd@sanita.it</w:t>
        </w:r>
      </w:hyperlink>
    </w:p>
    <w:p w14:paraId="76E6B6E9" w14:textId="7A2578BD" w:rsidR="004E372F" w:rsidRPr="004E372F" w:rsidRDefault="004E372F" w:rsidP="004E372F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14171A"/>
          <w:sz w:val="20"/>
          <w:szCs w:val="20"/>
          <w:lang w:eastAsia="it-IT"/>
        </w:rPr>
      </w:pPr>
      <w:r w:rsidRPr="004E372F">
        <w:rPr>
          <w:rFonts w:ascii="Tahoma" w:eastAsia="Calibri" w:hAnsi="Tahoma" w:cs="Tahoma"/>
          <w:sz w:val="20"/>
          <w:szCs w:val="20"/>
        </w:rPr>
        <w:t xml:space="preserve">Qualora il lavoratore ritenga che i propri diritti siano stati violati, ha diritto di presentare reclamo all’Autorità Garante per la protezione dei dati personali tramite la modalità indicata sul sito </w:t>
      </w:r>
      <w:hyperlink r:id="rId12" w:history="1">
        <w:r w:rsidRPr="004E372F">
          <w:rPr>
            <w:rFonts w:ascii="Tahoma" w:eastAsia="Calibri" w:hAnsi="Tahoma" w:cs="Tahoma"/>
            <w:color w:val="0563C1"/>
            <w:sz w:val="20"/>
            <w:szCs w:val="20"/>
            <w:u w:val="single"/>
          </w:rPr>
          <w:t>www.garanteprivacy.it</w:t>
        </w:r>
      </w:hyperlink>
    </w:p>
    <w:sectPr w:rsidR="004E372F" w:rsidRPr="004E37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9CB4" w14:textId="77777777" w:rsidR="004E372F" w:rsidRDefault="004E372F" w:rsidP="004E372F">
      <w:pPr>
        <w:spacing w:after="0" w:line="240" w:lineRule="auto"/>
      </w:pPr>
      <w:r>
        <w:separator/>
      </w:r>
    </w:p>
  </w:endnote>
  <w:endnote w:type="continuationSeparator" w:id="0">
    <w:p w14:paraId="01903DEA" w14:textId="77777777" w:rsidR="004E372F" w:rsidRDefault="004E372F" w:rsidP="004E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0C91" w14:textId="77777777" w:rsidR="00834696" w:rsidRDefault="008346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FE72" w14:textId="77777777" w:rsidR="00834696" w:rsidRDefault="0083469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355E" w14:textId="77777777" w:rsidR="00834696" w:rsidRDefault="008346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DB15" w14:textId="77777777" w:rsidR="004E372F" w:rsidRDefault="004E372F" w:rsidP="004E372F">
      <w:pPr>
        <w:spacing w:after="0" w:line="240" w:lineRule="auto"/>
      </w:pPr>
      <w:r>
        <w:separator/>
      </w:r>
    </w:p>
  </w:footnote>
  <w:footnote w:type="continuationSeparator" w:id="0">
    <w:p w14:paraId="102A6013" w14:textId="77777777" w:rsidR="004E372F" w:rsidRDefault="004E372F" w:rsidP="004E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35E3" w14:textId="77777777" w:rsidR="00834696" w:rsidRDefault="008346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9D32" w14:textId="64BD03DE" w:rsidR="004E372F" w:rsidRDefault="00834696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55E7AB" wp14:editId="6FBFE2D9">
          <wp:simplePos x="0" y="0"/>
          <wp:positionH relativeFrom="column">
            <wp:posOffset>-4233</wp:posOffset>
          </wp:positionH>
          <wp:positionV relativeFrom="paragraph">
            <wp:posOffset>-156546</wp:posOffset>
          </wp:positionV>
          <wp:extent cx="1440000" cy="507600"/>
          <wp:effectExtent l="0" t="0" r="8255" b="698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highlight w:val="yellow"/>
      </w:rPr>
      <w:t>Sostituire con l</w:t>
    </w:r>
    <w:r w:rsidR="004E372F" w:rsidRPr="004E372F">
      <w:rPr>
        <w:highlight w:val="yellow"/>
      </w:rPr>
      <w:t>ogo ditta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7D7B" w14:textId="77777777" w:rsidR="00834696" w:rsidRDefault="008346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1321"/>
    <w:multiLevelType w:val="multilevel"/>
    <w:tmpl w:val="F47C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A04C3"/>
    <w:multiLevelType w:val="hybridMultilevel"/>
    <w:tmpl w:val="9DC8AA20"/>
    <w:lvl w:ilvl="0" w:tplc="A21A3AD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3C65"/>
    <w:multiLevelType w:val="hybridMultilevel"/>
    <w:tmpl w:val="B3822444"/>
    <w:lvl w:ilvl="0" w:tplc="F73431C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45A0"/>
    <w:multiLevelType w:val="hybridMultilevel"/>
    <w:tmpl w:val="64CA37C4"/>
    <w:lvl w:ilvl="0" w:tplc="3B4C4E1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40AC6"/>
    <w:multiLevelType w:val="hybridMultilevel"/>
    <w:tmpl w:val="829628C4"/>
    <w:lvl w:ilvl="0" w:tplc="D80283B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9D"/>
    <w:rsid w:val="00077BB9"/>
    <w:rsid w:val="00331932"/>
    <w:rsid w:val="003A6048"/>
    <w:rsid w:val="0041483B"/>
    <w:rsid w:val="004A25EB"/>
    <w:rsid w:val="004E372F"/>
    <w:rsid w:val="00537E33"/>
    <w:rsid w:val="00566C4E"/>
    <w:rsid w:val="00595729"/>
    <w:rsid w:val="006F05E6"/>
    <w:rsid w:val="006F5150"/>
    <w:rsid w:val="0070599D"/>
    <w:rsid w:val="00834696"/>
    <w:rsid w:val="00A42A2E"/>
    <w:rsid w:val="00B05159"/>
    <w:rsid w:val="00B42A1B"/>
    <w:rsid w:val="00E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5FEF3"/>
  <w15:chartTrackingRefBased/>
  <w15:docId w15:val="{169AABF4-A790-4C28-BFED-14AB3E8A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2A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B42A1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42A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2A1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2A1B"/>
    <w:rPr>
      <w:sz w:val="20"/>
      <w:szCs w:val="20"/>
    </w:rPr>
  </w:style>
  <w:style w:type="table" w:styleId="Grigliatabella">
    <w:name w:val="Table Grid"/>
    <w:basedOn w:val="Tabellanormale"/>
    <w:uiPriority w:val="39"/>
    <w:rsid w:val="00B4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A1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42A1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3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72F"/>
  </w:style>
  <w:style w:type="paragraph" w:styleId="Pidipagina">
    <w:name w:val="footer"/>
    <w:basedOn w:val="Normale"/>
    <w:link w:val="PidipaginaCarattere"/>
    <w:uiPriority w:val="99"/>
    <w:unhideWhenUsed/>
    <w:rsid w:val="004E3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aranteprivacy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d@sanita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egretariato.generale@sanita.i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A001F5B59D944DA56F77E33CFF55BE" ma:contentTypeVersion="13" ma:contentTypeDescription="Creare un nuovo documento." ma:contentTypeScope="" ma:versionID="df129da2e83e74550df8ab2143e1115c">
  <xsd:schema xmlns:xsd="http://www.w3.org/2001/XMLSchema" xmlns:xs="http://www.w3.org/2001/XMLSchema" xmlns:p="http://schemas.microsoft.com/office/2006/metadata/properties" xmlns:ns2="34e5fd95-6eda-4f23-9f89-070436c84711" xmlns:ns3="9bdaccb3-fcf3-4f27-aeb8-f05720699d07" targetNamespace="http://schemas.microsoft.com/office/2006/metadata/properties" ma:root="true" ma:fieldsID="5034f3beba12f20f83dbd1cc2bc1739e" ns2:_="" ns3:_="">
    <xsd:import namespace="34e5fd95-6eda-4f23-9f89-070436c84711"/>
    <xsd:import namespace="9bdaccb3-fcf3-4f27-aeb8-f05720699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5fd95-6eda-4f23-9f89-070436c8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ccb3-fcf3-4f27-aeb8-f05720699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4FC633-8633-4836-90E7-A40CE446E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5fd95-6eda-4f23-9f89-070436c84711"/>
    <ds:schemaRef ds:uri="9bdaccb3-fcf3-4f27-aeb8-f05720699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84E02-5B34-4B16-A182-3B6ED4026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CBB1D-0056-4819-8F34-E9AEEEC5B429}">
  <ds:schemaRefs>
    <ds:schemaRef ds:uri="http://schemas.microsoft.com/office/2006/documentManagement/types"/>
    <ds:schemaRef ds:uri="0e89017d-d5ef-49d6-a39b-28f251602187"/>
    <ds:schemaRef ds:uri="http://purl.org/dc/elements/1.1/"/>
    <ds:schemaRef ds:uri="24ecded3-a4e7-43bd-a3e5-a25d326c2aa4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Viggiani</dc:creator>
  <cp:keywords/>
  <dc:description/>
  <cp:lastModifiedBy>Giacomo Porta</cp:lastModifiedBy>
  <cp:revision>4</cp:revision>
  <dcterms:created xsi:type="dcterms:W3CDTF">2021-11-25T12:46:00Z</dcterms:created>
  <dcterms:modified xsi:type="dcterms:W3CDTF">2021-12-02T13:16:00Z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0x0101002EA001F5B59D944DA56F77E33CFF55BE</vt:lpwstr>
  </property>
</Properties>
</file>